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CEF91" w14:textId="77777777" w:rsidR="0020249F" w:rsidRDefault="0020249F" w:rsidP="0020249F">
      <w:pPr>
        <w:pStyle w:val="Heading1"/>
        <w:spacing w:before="0" w:line="240" w:lineRule="auto"/>
        <w:jc w:val="center"/>
        <w:rPr>
          <w:b/>
          <w:color w:val="3B3838" w:themeColor="background2" w:themeShade="40"/>
        </w:rPr>
      </w:pPr>
      <w:r>
        <w:rPr>
          <w:b/>
          <w:color w:val="3B3838" w:themeColor="background2" w:themeShade="40"/>
        </w:rPr>
        <w:t>Rowan University</w:t>
      </w:r>
    </w:p>
    <w:p w14:paraId="6F6F724D" w14:textId="77777777" w:rsidR="0020249F" w:rsidRDefault="0020249F" w:rsidP="0020249F">
      <w:pPr>
        <w:pStyle w:val="Heading1"/>
        <w:spacing w:before="0" w:line="240" w:lineRule="auto"/>
        <w:jc w:val="center"/>
        <w:rPr>
          <w:b/>
          <w:color w:val="3B3838" w:themeColor="background2" w:themeShade="40"/>
          <w:u w:val="single"/>
        </w:rPr>
      </w:pPr>
      <w:r>
        <w:rPr>
          <w:b/>
          <w:color w:val="3B3838" w:themeColor="background2" w:themeShade="40"/>
          <w:u w:val="single"/>
        </w:rPr>
        <w:t>College of Education</w:t>
      </w:r>
    </w:p>
    <w:p w14:paraId="2180F214" w14:textId="70A3686F" w:rsidR="0020249F" w:rsidRDefault="0020249F" w:rsidP="0020249F">
      <w:pPr>
        <w:pStyle w:val="Heading1"/>
        <w:spacing w:before="0" w:line="240" w:lineRule="auto"/>
        <w:jc w:val="center"/>
        <w:rPr>
          <w:rFonts w:asciiTheme="minorHAnsi" w:hAnsiTheme="minorHAnsi" w:cstheme="minorHAnsi"/>
          <w:b/>
          <w:color w:val="3B3838" w:themeColor="background2" w:themeShade="40"/>
          <w:u w:val="single"/>
        </w:rPr>
      </w:pPr>
      <w:r w:rsidRPr="000522B6">
        <w:rPr>
          <w:rFonts w:asciiTheme="minorHAnsi" w:hAnsiTheme="minorHAnsi" w:cstheme="minorHAnsi"/>
          <w:b/>
          <w:color w:val="3B3838" w:themeColor="background2" w:themeShade="40"/>
          <w:u w:val="single"/>
        </w:rPr>
        <w:t xml:space="preserve">CAEP Annual Reporting Measure </w:t>
      </w:r>
      <w:r>
        <w:rPr>
          <w:rFonts w:asciiTheme="minorHAnsi" w:hAnsiTheme="minorHAnsi" w:cstheme="minorHAnsi"/>
          <w:b/>
          <w:color w:val="3B3838" w:themeColor="background2" w:themeShade="40"/>
          <w:u w:val="single"/>
        </w:rPr>
        <w:t>2</w:t>
      </w:r>
      <w:r w:rsidRPr="000522B6">
        <w:rPr>
          <w:rFonts w:asciiTheme="minorHAnsi" w:hAnsiTheme="minorHAnsi" w:cstheme="minorHAnsi"/>
          <w:b/>
          <w:color w:val="3B3838" w:themeColor="background2" w:themeShade="40"/>
          <w:u w:val="single"/>
        </w:rPr>
        <w:t xml:space="preserve">: </w:t>
      </w:r>
    </w:p>
    <w:p w14:paraId="116F7726" w14:textId="2BBE92D6" w:rsidR="0020249F" w:rsidRDefault="0020249F" w:rsidP="0020249F">
      <w:pPr>
        <w:spacing w:line="240" w:lineRule="auto"/>
        <w:jc w:val="center"/>
        <w:rPr>
          <w:b/>
          <w:bCs/>
          <w:sz w:val="32"/>
          <w:szCs w:val="32"/>
          <w:u w:val="single"/>
        </w:rPr>
      </w:pPr>
      <w:r w:rsidRPr="0020249F">
        <w:rPr>
          <w:b/>
          <w:bCs/>
          <w:sz w:val="32"/>
          <w:szCs w:val="32"/>
          <w:u w:val="single"/>
        </w:rPr>
        <w:t>Satisfaction of Employers</w:t>
      </w:r>
    </w:p>
    <w:tbl>
      <w:tblPr>
        <w:tblStyle w:val="TableGrid"/>
        <w:tblpPr w:leftFromText="180" w:rightFromText="180" w:vertAnchor="text" w:horzAnchor="page" w:tblpX="5633" w:tblpY="3400"/>
        <w:tblW w:w="0" w:type="auto"/>
        <w:tblLook w:val="04A0" w:firstRow="1" w:lastRow="0" w:firstColumn="1" w:lastColumn="0" w:noHBand="0" w:noVBand="1"/>
      </w:tblPr>
      <w:tblGrid>
        <w:gridCol w:w="2847"/>
        <w:gridCol w:w="1072"/>
        <w:gridCol w:w="1026"/>
        <w:gridCol w:w="688"/>
        <w:gridCol w:w="752"/>
      </w:tblGrid>
      <w:tr w:rsidR="005B5333" w14:paraId="759750CD" w14:textId="77777777" w:rsidTr="005B5333">
        <w:trPr>
          <w:cantSplit/>
          <w:trHeight w:val="1673"/>
        </w:trPr>
        <w:tc>
          <w:tcPr>
            <w:tcW w:w="2847" w:type="dxa"/>
            <w:shd w:val="clear" w:color="auto" w:fill="D9E2F3" w:themeFill="accent1" w:themeFillTint="33"/>
          </w:tcPr>
          <w:p w14:paraId="3FFB69FA" w14:textId="77777777" w:rsidR="005B5333" w:rsidRPr="0048350B" w:rsidRDefault="005B5333" w:rsidP="005B5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indicate if you have supervised graduates from Rowan University’s Initial or Advanced College of Education Programs in the last 3 years [identify all that apply].</w:t>
            </w:r>
          </w:p>
        </w:tc>
        <w:tc>
          <w:tcPr>
            <w:tcW w:w="1072" w:type="dxa"/>
            <w:shd w:val="clear" w:color="auto" w:fill="D9E2F3" w:themeFill="accent1" w:themeFillTint="33"/>
            <w:textDirection w:val="btLr"/>
          </w:tcPr>
          <w:p w14:paraId="2B1D6780" w14:textId="77777777" w:rsidR="005B5333" w:rsidRDefault="005B5333" w:rsidP="005B5333">
            <w:pPr>
              <w:ind w:left="113" w:right="113"/>
              <w:jc w:val="center"/>
            </w:pPr>
            <w:r>
              <w:t>Respondents</w:t>
            </w:r>
          </w:p>
          <w:p w14:paraId="22185E83" w14:textId="77777777" w:rsidR="005B5333" w:rsidRDefault="005B5333" w:rsidP="005B5333">
            <w:pPr>
              <w:ind w:left="113" w:right="113"/>
              <w:jc w:val="center"/>
            </w:pPr>
            <w:r>
              <w:t>N 12</w:t>
            </w:r>
          </w:p>
          <w:p w14:paraId="1BEE863C" w14:textId="77777777" w:rsidR="005B5333" w:rsidRDefault="005B5333" w:rsidP="005B5333">
            <w:pPr>
              <w:ind w:left="113" w:right="113"/>
              <w:jc w:val="center"/>
            </w:pPr>
            <w:r>
              <w:t>Yield 22%</w:t>
            </w:r>
          </w:p>
          <w:p w14:paraId="28A05994" w14:textId="77777777" w:rsidR="005B5333" w:rsidRPr="005243E1" w:rsidRDefault="005B5333" w:rsidP="005B5333">
            <w:pPr>
              <w:ind w:left="113" w:right="113"/>
              <w:jc w:val="center"/>
            </w:pPr>
          </w:p>
        </w:tc>
        <w:tc>
          <w:tcPr>
            <w:tcW w:w="1026" w:type="dxa"/>
            <w:shd w:val="clear" w:color="auto" w:fill="D9E2F3" w:themeFill="accent1" w:themeFillTint="33"/>
            <w:textDirection w:val="btLr"/>
          </w:tcPr>
          <w:p w14:paraId="2A995BEF" w14:textId="6DBDBD9A" w:rsidR="005B5333" w:rsidRPr="005243E1" w:rsidRDefault="005B5333" w:rsidP="005B5333">
            <w:pPr>
              <w:ind w:left="113" w:right="113"/>
              <w:jc w:val="center"/>
            </w:pPr>
            <w:r>
              <w:t>Initial Licensure Elementary</w:t>
            </w:r>
            <w:r w:rsidR="00EC54BF">
              <w:t xml:space="preserve">, BAIE, </w:t>
            </w:r>
            <w:r>
              <w:t>or Early Childhood</w:t>
            </w:r>
          </w:p>
        </w:tc>
        <w:tc>
          <w:tcPr>
            <w:tcW w:w="688" w:type="dxa"/>
            <w:shd w:val="clear" w:color="auto" w:fill="D9E2F3" w:themeFill="accent1" w:themeFillTint="33"/>
            <w:textDirection w:val="btLr"/>
          </w:tcPr>
          <w:p w14:paraId="58689925" w14:textId="77777777" w:rsidR="005B5333" w:rsidRPr="005243E1" w:rsidRDefault="005B5333" w:rsidP="005B5333">
            <w:pPr>
              <w:ind w:left="113" w:right="113"/>
              <w:jc w:val="center"/>
            </w:pPr>
            <w:r>
              <w:t>Initial Licensure Secondary</w:t>
            </w:r>
          </w:p>
        </w:tc>
        <w:tc>
          <w:tcPr>
            <w:tcW w:w="752" w:type="dxa"/>
            <w:shd w:val="clear" w:color="auto" w:fill="D9E2F3" w:themeFill="accent1" w:themeFillTint="33"/>
            <w:textDirection w:val="btLr"/>
          </w:tcPr>
          <w:p w14:paraId="3FC7F88F" w14:textId="77777777" w:rsidR="005B5333" w:rsidRDefault="005B5333" w:rsidP="005B5333">
            <w:pPr>
              <w:ind w:left="113" w:right="113"/>
              <w:jc w:val="center"/>
            </w:pPr>
            <w:r>
              <w:t>Advanced Licensure</w:t>
            </w:r>
          </w:p>
        </w:tc>
      </w:tr>
      <w:tr w:rsidR="005B5333" w14:paraId="7B7DA512" w14:textId="77777777" w:rsidTr="005B5333">
        <w:tc>
          <w:tcPr>
            <w:tcW w:w="2847" w:type="dxa"/>
          </w:tcPr>
          <w:p w14:paraId="4903B3EB" w14:textId="77777777" w:rsidR="005B5333" w:rsidRPr="005243E1" w:rsidRDefault="005B5333" w:rsidP="005B5333">
            <w:pPr>
              <w:rPr>
                <w:sz w:val="28"/>
                <w:szCs w:val="28"/>
              </w:rPr>
            </w:pPr>
            <w:r w:rsidRPr="005243E1">
              <w:rPr>
                <w:sz w:val="28"/>
                <w:szCs w:val="28"/>
              </w:rPr>
              <w:t xml:space="preserve">Central </w:t>
            </w:r>
            <w:r>
              <w:rPr>
                <w:sz w:val="28"/>
                <w:szCs w:val="28"/>
              </w:rPr>
              <w:t>Office Administrator</w:t>
            </w:r>
          </w:p>
        </w:tc>
        <w:tc>
          <w:tcPr>
            <w:tcW w:w="1072" w:type="dxa"/>
          </w:tcPr>
          <w:p w14:paraId="2E1A2A7E" w14:textId="77777777" w:rsidR="005B5333" w:rsidRDefault="005B5333" w:rsidP="005B53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8%</w:t>
            </w:r>
          </w:p>
        </w:tc>
        <w:tc>
          <w:tcPr>
            <w:tcW w:w="1026" w:type="dxa"/>
            <w:vMerge w:val="restart"/>
          </w:tcPr>
          <w:p w14:paraId="3CDD01BC" w14:textId="77777777" w:rsidR="005B5333" w:rsidRDefault="005B5333" w:rsidP="005B5333">
            <w:pPr>
              <w:jc w:val="center"/>
              <w:rPr>
                <w:sz w:val="32"/>
                <w:szCs w:val="32"/>
              </w:rPr>
            </w:pPr>
          </w:p>
          <w:p w14:paraId="05985A99" w14:textId="77777777" w:rsidR="005B5333" w:rsidRDefault="005B5333" w:rsidP="005B53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688" w:type="dxa"/>
            <w:vMerge w:val="restart"/>
          </w:tcPr>
          <w:p w14:paraId="40D85621" w14:textId="77777777" w:rsidR="005B5333" w:rsidRDefault="005B5333" w:rsidP="005B5333">
            <w:pPr>
              <w:jc w:val="center"/>
              <w:rPr>
                <w:sz w:val="32"/>
                <w:szCs w:val="32"/>
              </w:rPr>
            </w:pPr>
          </w:p>
          <w:p w14:paraId="466D12D2" w14:textId="77777777" w:rsidR="005B5333" w:rsidRDefault="005B5333" w:rsidP="005B53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752" w:type="dxa"/>
            <w:vMerge w:val="restart"/>
          </w:tcPr>
          <w:p w14:paraId="6177CC2B" w14:textId="77777777" w:rsidR="005B5333" w:rsidRDefault="005B5333" w:rsidP="005B5333">
            <w:pPr>
              <w:jc w:val="center"/>
              <w:rPr>
                <w:sz w:val="32"/>
                <w:szCs w:val="32"/>
              </w:rPr>
            </w:pPr>
          </w:p>
          <w:p w14:paraId="4BE06B35" w14:textId="77777777" w:rsidR="005B5333" w:rsidRDefault="005B5333" w:rsidP="005B53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5B5333" w14:paraId="23F6B19D" w14:textId="77777777" w:rsidTr="005B5333">
        <w:tc>
          <w:tcPr>
            <w:tcW w:w="2847" w:type="dxa"/>
          </w:tcPr>
          <w:p w14:paraId="1E32950F" w14:textId="77777777" w:rsidR="005B5333" w:rsidRPr="005243E1" w:rsidRDefault="005B5333" w:rsidP="005B5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Building Level Administrator</w:t>
            </w:r>
          </w:p>
        </w:tc>
        <w:tc>
          <w:tcPr>
            <w:tcW w:w="1072" w:type="dxa"/>
          </w:tcPr>
          <w:p w14:paraId="158D1B1F" w14:textId="77777777" w:rsidR="005B5333" w:rsidRDefault="005B5333" w:rsidP="005B53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84%</w:t>
            </w:r>
          </w:p>
        </w:tc>
        <w:tc>
          <w:tcPr>
            <w:tcW w:w="1026" w:type="dxa"/>
            <w:vMerge/>
          </w:tcPr>
          <w:p w14:paraId="6156305A" w14:textId="77777777" w:rsidR="005B5333" w:rsidRDefault="005B5333" w:rsidP="005B53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8" w:type="dxa"/>
            <w:vMerge/>
          </w:tcPr>
          <w:p w14:paraId="4289E076" w14:textId="77777777" w:rsidR="005B5333" w:rsidRDefault="005B5333" w:rsidP="005B53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2" w:type="dxa"/>
            <w:vMerge/>
          </w:tcPr>
          <w:p w14:paraId="3E74DAB2" w14:textId="77777777" w:rsidR="005B5333" w:rsidRDefault="005B5333" w:rsidP="005B5333">
            <w:pPr>
              <w:jc w:val="center"/>
              <w:rPr>
                <w:sz w:val="32"/>
                <w:szCs w:val="32"/>
              </w:rPr>
            </w:pPr>
          </w:p>
        </w:tc>
      </w:tr>
      <w:tr w:rsidR="005B5333" w14:paraId="1063CEA3" w14:textId="77777777" w:rsidTr="005B5333">
        <w:tc>
          <w:tcPr>
            <w:tcW w:w="2847" w:type="dxa"/>
          </w:tcPr>
          <w:p w14:paraId="4A088A6F" w14:textId="77777777" w:rsidR="005B5333" w:rsidRPr="005243E1" w:rsidRDefault="005B5333" w:rsidP="005B5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Other </w:t>
            </w:r>
          </w:p>
        </w:tc>
        <w:tc>
          <w:tcPr>
            <w:tcW w:w="1072" w:type="dxa"/>
          </w:tcPr>
          <w:p w14:paraId="44B39938" w14:textId="77777777" w:rsidR="005B5333" w:rsidRDefault="005B5333" w:rsidP="005B53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8%</w:t>
            </w:r>
          </w:p>
        </w:tc>
        <w:tc>
          <w:tcPr>
            <w:tcW w:w="1026" w:type="dxa"/>
          </w:tcPr>
          <w:p w14:paraId="3909CB77" w14:textId="77777777" w:rsidR="005B5333" w:rsidRDefault="005B5333" w:rsidP="005B53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688" w:type="dxa"/>
          </w:tcPr>
          <w:p w14:paraId="47CF7111" w14:textId="77777777" w:rsidR="005B5333" w:rsidRDefault="005B5333" w:rsidP="005B53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752" w:type="dxa"/>
          </w:tcPr>
          <w:p w14:paraId="7C317509" w14:textId="77777777" w:rsidR="005B5333" w:rsidRDefault="005B5333" w:rsidP="005B53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</w:tbl>
    <w:p w14:paraId="4042962F" w14:textId="77777777" w:rsidR="005B5333" w:rsidRDefault="0020249F" w:rsidP="0020249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Data reflect Employer Surveys/Focus Group of Initial Licensure and Advanced Licensure, Certificate, and Endorsement candidates employed in classrooms, schools, and community agencies.  </w:t>
      </w:r>
      <w:r w:rsidR="003B3315">
        <w:rPr>
          <w:sz w:val="24"/>
          <w:szCs w:val="24"/>
        </w:rPr>
        <w:t>S</w:t>
      </w:r>
      <w:r>
        <w:rPr>
          <w:sz w:val="24"/>
          <w:szCs w:val="24"/>
        </w:rPr>
        <w:t xml:space="preserve">urveys were sent out via </w:t>
      </w:r>
      <w:r w:rsidR="005B5333">
        <w:rPr>
          <w:sz w:val="24"/>
          <w:szCs w:val="24"/>
        </w:rPr>
        <w:t>Qualtrics,</w:t>
      </w:r>
      <w:r>
        <w:rPr>
          <w:sz w:val="24"/>
          <w:szCs w:val="24"/>
        </w:rPr>
        <w:t xml:space="preserve"> and </w:t>
      </w:r>
      <w:r w:rsidR="005B5333">
        <w:rPr>
          <w:sz w:val="24"/>
          <w:szCs w:val="24"/>
        </w:rPr>
        <w:t>w</w:t>
      </w:r>
      <w:r w:rsidR="005B5333" w:rsidRPr="003B3315">
        <w:rPr>
          <w:sz w:val="24"/>
          <w:szCs w:val="24"/>
        </w:rPr>
        <w:t>e supplemented this survey with focus group questions being posed to our district partners stakeholders’ committee: EPAC</w:t>
      </w:r>
      <w:r w:rsidR="005B5333">
        <w:rPr>
          <w:sz w:val="24"/>
          <w:szCs w:val="24"/>
        </w:rPr>
        <w:t>.</w:t>
      </w:r>
      <w:r>
        <w:rPr>
          <w:sz w:val="24"/>
          <w:szCs w:val="24"/>
        </w:rPr>
        <w:t xml:space="preserve">  Our goal was to garner a representative sample of employers’ opinions regarding the preparation of our candidates for engaging in the role of a practicing educational professional </w:t>
      </w:r>
      <w:r w:rsidR="00D827F3">
        <w:rPr>
          <w:sz w:val="24"/>
          <w:szCs w:val="24"/>
        </w:rPr>
        <w:t>to</w:t>
      </w:r>
      <w:r>
        <w:rPr>
          <w:sz w:val="24"/>
          <w:szCs w:val="24"/>
        </w:rPr>
        <w:t xml:space="preserve"> continuously improve the relevancy and effectiveness of our initial and advanced programs.  </w:t>
      </w:r>
      <w:r w:rsidR="00D827F3">
        <w:rPr>
          <w:sz w:val="24"/>
          <w:szCs w:val="24"/>
        </w:rPr>
        <w:t xml:space="preserve">Minimally, each district was asked that a representative from district complete a survey though some districts returned surveys from district level administration [for advanced program graduates] and building level administrators [for initial program graduates].  </w:t>
      </w:r>
      <w:r w:rsidR="00D827F3" w:rsidRPr="003B3315">
        <w:rPr>
          <w:sz w:val="24"/>
          <w:szCs w:val="24"/>
        </w:rPr>
        <w:t>Data for 202</w:t>
      </w:r>
      <w:r w:rsidR="005243E1" w:rsidRPr="003B3315">
        <w:rPr>
          <w:sz w:val="24"/>
          <w:szCs w:val="24"/>
        </w:rPr>
        <w:t>0-202</w:t>
      </w:r>
      <w:r w:rsidR="005B5333">
        <w:rPr>
          <w:sz w:val="24"/>
          <w:szCs w:val="24"/>
        </w:rPr>
        <w:t>3</w:t>
      </w:r>
      <w:r w:rsidR="00D827F3" w:rsidRPr="003B3315">
        <w:rPr>
          <w:sz w:val="24"/>
          <w:szCs w:val="24"/>
        </w:rPr>
        <w:t xml:space="preserve"> </w:t>
      </w:r>
      <w:r w:rsidR="005243E1" w:rsidRPr="003B3315">
        <w:rPr>
          <w:sz w:val="24"/>
          <w:szCs w:val="24"/>
        </w:rPr>
        <w:t xml:space="preserve">initial and advanced </w:t>
      </w:r>
      <w:r w:rsidR="00D827F3" w:rsidRPr="003B3315">
        <w:rPr>
          <w:sz w:val="24"/>
          <w:szCs w:val="24"/>
        </w:rPr>
        <w:t xml:space="preserve">alumni </w:t>
      </w:r>
      <w:r w:rsidR="003B3315" w:rsidRPr="003B3315">
        <w:rPr>
          <w:sz w:val="24"/>
          <w:szCs w:val="24"/>
        </w:rPr>
        <w:t xml:space="preserve">was </w:t>
      </w:r>
      <w:r w:rsidR="00D827F3" w:rsidRPr="003B3315">
        <w:rPr>
          <w:sz w:val="24"/>
          <w:szCs w:val="24"/>
        </w:rPr>
        <w:t>collected</w:t>
      </w:r>
      <w:r w:rsidR="003B3315" w:rsidRPr="003B3315">
        <w:rPr>
          <w:sz w:val="24"/>
          <w:szCs w:val="24"/>
        </w:rPr>
        <w:t xml:space="preserve"> </w:t>
      </w:r>
      <w:r w:rsidR="005B5333">
        <w:rPr>
          <w:sz w:val="24"/>
          <w:szCs w:val="24"/>
        </w:rPr>
        <w:t>through Fall 2023</w:t>
      </w:r>
      <w:r w:rsidR="0028338C" w:rsidRPr="003B3315">
        <w:rPr>
          <w:sz w:val="24"/>
          <w:szCs w:val="24"/>
        </w:rPr>
        <w:t>;</w:t>
      </w:r>
      <w:r w:rsidR="005243E1" w:rsidRPr="003B3315">
        <w:rPr>
          <w:sz w:val="24"/>
          <w:szCs w:val="24"/>
        </w:rPr>
        <w:t xml:space="preserve"> the survey ask</w:t>
      </w:r>
      <w:r w:rsidR="003B3315" w:rsidRPr="003B3315">
        <w:rPr>
          <w:sz w:val="24"/>
          <w:szCs w:val="24"/>
        </w:rPr>
        <w:t>ed</w:t>
      </w:r>
      <w:r w:rsidR="005243E1" w:rsidRPr="003B3315">
        <w:rPr>
          <w:sz w:val="24"/>
          <w:szCs w:val="24"/>
        </w:rPr>
        <w:t xml:space="preserve"> respondents to reflect on beginning educators hired in their first 3 years of service</w:t>
      </w:r>
      <w:r w:rsidR="0028338C" w:rsidRPr="003B3315">
        <w:rPr>
          <w:sz w:val="24"/>
          <w:szCs w:val="24"/>
        </w:rPr>
        <w:t>: 2021-2023.</w:t>
      </w:r>
      <w:r w:rsidR="003B3315" w:rsidRPr="003B3315">
        <w:rPr>
          <w:sz w:val="24"/>
          <w:szCs w:val="24"/>
        </w:rPr>
        <w:t xml:space="preserve">  </w:t>
      </w:r>
      <w:r w:rsidR="005B5333">
        <w:rPr>
          <w:sz w:val="24"/>
          <w:szCs w:val="24"/>
        </w:rPr>
        <w:tab/>
      </w:r>
      <w:r w:rsidR="005B5333">
        <w:rPr>
          <w:sz w:val="24"/>
          <w:szCs w:val="24"/>
        </w:rPr>
        <w:tab/>
      </w:r>
      <w:r w:rsidR="005B5333">
        <w:rPr>
          <w:sz w:val="24"/>
          <w:szCs w:val="24"/>
        </w:rPr>
        <w:tab/>
      </w:r>
      <w:r w:rsidR="005B5333">
        <w:rPr>
          <w:sz w:val="24"/>
          <w:szCs w:val="24"/>
        </w:rPr>
        <w:tab/>
      </w:r>
      <w:r w:rsidR="005B5333">
        <w:rPr>
          <w:sz w:val="24"/>
          <w:szCs w:val="24"/>
        </w:rPr>
        <w:tab/>
      </w:r>
    </w:p>
    <w:p w14:paraId="1A2F9193" w14:textId="785862B7" w:rsidR="00D827F3" w:rsidRDefault="005B5333" w:rsidP="0020249F">
      <w:pPr>
        <w:spacing w:line="240" w:lineRule="auto"/>
        <w:rPr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827F3" w:rsidRPr="00D827F3">
        <w:rPr>
          <w:sz w:val="32"/>
          <w:szCs w:val="32"/>
        </w:rPr>
        <w:t>Demographic Information</w:t>
      </w:r>
    </w:p>
    <w:p w14:paraId="6D4351A1" w14:textId="79BA10DB" w:rsidR="005243E1" w:rsidRDefault="005243E1" w:rsidP="0020249F">
      <w:pPr>
        <w:spacing w:line="240" w:lineRule="auto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081"/>
        <w:gridCol w:w="3329"/>
        <w:gridCol w:w="987"/>
        <w:gridCol w:w="2883"/>
        <w:gridCol w:w="1080"/>
      </w:tblGrid>
      <w:tr w:rsidR="0028338C" w14:paraId="060CB442" w14:textId="77777777" w:rsidTr="0028338C">
        <w:trPr>
          <w:trHeight w:val="1070"/>
        </w:trPr>
        <w:tc>
          <w:tcPr>
            <w:tcW w:w="4316" w:type="dxa"/>
            <w:gridSpan w:val="2"/>
            <w:shd w:val="clear" w:color="auto" w:fill="D9E2F3" w:themeFill="accent1" w:themeFillTint="33"/>
          </w:tcPr>
          <w:p w14:paraId="016E0145" w14:textId="77777777" w:rsidR="0028338C" w:rsidRDefault="0028338C" w:rsidP="0020249F">
            <w:pPr>
              <w:rPr>
                <w:sz w:val="32"/>
                <w:szCs w:val="32"/>
              </w:rPr>
            </w:pPr>
          </w:p>
          <w:p w14:paraId="5FDA2603" w14:textId="30793329" w:rsidR="0028338C" w:rsidRDefault="0028338C" w:rsidP="002833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Type of District</w:t>
            </w:r>
          </w:p>
        </w:tc>
        <w:tc>
          <w:tcPr>
            <w:tcW w:w="8279" w:type="dxa"/>
            <w:gridSpan w:val="4"/>
            <w:shd w:val="clear" w:color="auto" w:fill="D9E2F3" w:themeFill="accent1" w:themeFillTint="33"/>
          </w:tcPr>
          <w:p w14:paraId="6BE571D8" w14:textId="77777777" w:rsidR="0028338C" w:rsidRDefault="0028338C" w:rsidP="0028338C">
            <w:pPr>
              <w:jc w:val="center"/>
              <w:rPr>
                <w:sz w:val="32"/>
                <w:szCs w:val="32"/>
              </w:rPr>
            </w:pPr>
          </w:p>
          <w:p w14:paraId="3B92B3E9" w14:textId="38DADFAB" w:rsidR="0028338C" w:rsidRDefault="0028338C" w:rsidP="002833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Location of School</w:t>
            </w:r>
          </w:p>
        </w:tc>
      </w:tr>
      <w:tr w:rsidR="0028338C" w14:paraId="6F160640" w14:textId="77777777" w:rsidTr="0028338C">
        <w:tc>
          <w:tcPr>
            <w:tcW w:w="3235" w:type="dxa"/>
          </w:tcPr>
          <w:p w14:paraId="306C0DD0" w14:textId="257329F2" w:rsidR="0028338C" w:rsidRDefault="0028338C" w:rsidP="002024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Urban</w:t>
            </w:r>
          </w:p>
        </w:tc>
        <w:tc>
          <w:tcPr>
            <w:tcW w:w="1081" w:type="dxa"/>
          </w:tcPr>
          <w:p w14:paraId="3C5AA321" w14:textId="26C54106" w:rsidR="0028338C" w:rsidRDefault="00DE6866" w:rsidP="002024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17%</w:t>
            </w:r>
          </w:p>
        </w:tc>
        <w:tc>
          <w:tcPr>
            <w:tcW w:w="3329" w:type="dxa"/>
          </w:tcPr>
          <w:p w14:paraId="7C30F629" w14:textId="52076558" w:rsidR="0028338C" w:rsidRDefault="0028338C" w:rsidP="002024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New Jersey</w:t>
            </w:r>
          </w:p>
        </w:tc>
        <w:tc>
          <w:tcPr>
            <w:tcW w:w="987" w:type="dxa"/>
          </w:tcPr>
          <w:p w14:paraId="7D60868A" w14:textId="73DC4985" w:rsidR="0028338C" w:rsidRDefault="00DE6866" w:rsidP="002024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  <w:r w:rsidR="0028338C">
              <w:rPr>
                <w:sz w:val="32"/>
                <w:szCs w:val="32"/>
              </w:rPr>
              <w:t>%</w:t>
            </w:r>
          </w:p>
        </w:tc>
        <w:tc>
          <w:tcPr>
            <w:tcW w:w="2883" w:type="dxa"/>
          </w:tcPr>
          <w:p w14:paraId="7B1661E0" w14:textId="379F002E" w:rsidR="0028338C" w:rsidRDefault="0028338C" w:rsidP="002024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New York</w:t>
            </w:r>
          </w:p>
        </w:tc>
        <w:tc>
          <w:tcPr>
            <w:tcW w:w="1080" w:type="dxa"/>
          </w:tcPr>
          <w:p w14:paraId="24B5D76C" w14:textId="2DB89D22" w:rsidR="0028338C" w:rsidRDefault="0028338C" w:rsidP="002024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28338C" w14:paraId="2E042892" w14:textId="77777777" w:rsidTr="0028338C">
        <w:tc>
          <w:tcPr>
            <w:tcW w:w="3235" w:type="dxa"/>
          </w:tcPr>
          <w:p w14:paraId="3AFAB20C" w14:textId="718B3776" w:rsidR="0028338C" w:rsidRDefault="0028338C" w:rsidP="002024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Suburban</w:t>
            </w:r>
          </w:p>
        </w:tc>
        <w:tc>
          <w:tcPr>
            <w:tcW w:w="1081" w:type="dxa"/>
          </w:tcPr>
          <w:p w14:paraId="3E8D464F" w14:textId="504931F1" w:rsidR="0028338C" w:rsidRDefault="00DE6866" w:rsidP="002024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83%</w:t>
            </w:r>
          </w:p>
        </w:tc>
        <w:tc>
          <w:tcPr>
            <w:tcW w:w="3329" w:type="dxa"/>
          </w:tcPr>
          <w:p w14:paraId="4CCF1745" w14:textId="6CE64B9B" w:rsidR="0028338C" w:rsidRDefault="0028338C" w:rsidP="002024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Pennsylvania</w:t>
            </w:r>
          </w:p>
        </w:tc>
        <w:tc>
          <w:tcPr>
            <w:tcW w:w="987" w:type="dxa"/>
          </w:tcPr>
          <w:p w14:paraId="3FBC9259" w14:textId="67DB82CB" w:rsidR="0028338C" w:rsidRDefault="00DE6866" w:rsidP="002024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83" w:type="dxa"/>
          </w:tcPr>
          <w:p w14:paraId="404749D5" w14:textId="7582AA48" w:rsidR="0028338C" w:rsidRDefault="0028338C" w:rsidP="002024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Maryland</w:t>
            </w:r>
          </w:p>
        </w:tc>
        <w:tc>
          <w:tcPr>
            <w:tcW w:w="1080" w:type="dxa"/>
          </w:tcPr>
          <w:p w14:paraId="09E840A1" w14:textId="1E70E743" w:rsidR="0028338C" w:rsidRDefault="0028338C" w:rsidP="002024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28338C" w14:paraId="6B529F4D" w14:textId="77777777" w:rsidTr="0028338C">
        <w:tc>
          <w:tcPr>
            <w:tcW w:w="3235" w:type="dxa"/>
          </w:tcPr>
          <w:p w14:paraId="709538D6" w14:textId="0C43DD7D" w:rsidR="0028338C" w:rsidRDefault="0028338C" w:rsidP="002024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Rural</w:t>
            </w:r>
          </w:p>
        </w:tc>
        <w:tc>
          <w:tcPr>
            <w:tcW w:w="1081" w:type="dxa"/>
          </w:tcPr>
          <w:p w14:paraId="27B254BE" w14:textId="230DCC1C" w:rsidR="0028338C" w:rsidRDefault="00DE6866" w:rsidP="002024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329" w:type="dxa"/>
          </w:tcPr>
          <w:p w14:paraId="7F69BF2E" w14:textId="24B18B20" w:rsidR="0028338C" w:rsidRDefault="0028338C" w:rsidP="002024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Delaware</w:t>
            </w:r>
          </w:p>
        </w:tc>
        <w:tc>
          <w:tcPr>
            <w:tcW w:w="987" w:type="dxa"/>
          </w:tcPr>
          <w:p w14:paraId="16D856D4" w14:textId="28936A4C" w:rsidR="0028338C" w:rsidRDefault="0028338C" w:rsidP="002024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83" w:type="dxa"/>
          </w:tcPr>
          <w:p w14:paraId="0487B419" w14:textId="67F21802" w:rsidR="0028338C" w:rsidRDefault="0028338C" w:rsidP="002024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Other</w:t>
            </w:r>
          </w:p>
        </w:tc>
        <w:tc>
          <w:tcPr>
            <w:tcW w:w="1080" w:type="dxa"/>
          </w:tcPr>
          <w:p w14:paraId="6514D595" w14:textId="6C64BADF" w:rsidR="0028338C" w:rsidRDefault="0028338C" w:rsidP="002024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p w14:paraId="7225976B" w14:textId="34AC7E18" w:rsidR="0028338C" w:rsidRDefault="0028338C" w:rsidP="0020249F">
      <w:pPr>
        <w:spacing w:line="240" w:lineRule="auto"/>
        <w:rPr>
          <w:sz w:val="32"/>
          <w:szCs w:val="32"/>
        </w:rPr>
      </w:pPr>
    </w:p>
    <w:p w14:paraId="586E1C29" w14:textId="1AF39F11" w:rsidR="0028338C" w:rsidRPr="003D4AC1" w:rsidRDefault="0028338C" w:rsidP="0020249F">
      <w:pPr>
        <w:spacing w:line="240" w:lineRule="auto"/>
        <w:rPr>
          <w:b/>
          <w:bCs/>
          <w:sz w:val="32"/>
          <w:szCs w:val="32"/>
        </w:rPr>
      </w:pPr>
      <w:r w:rsidRPr="003D4AC1">
        <w:rPr>
          <w:b/>
          <w:bCs/>
          <w:sz w:val="32"/>
          <w:szCs w:val="32"/>
        </w:rPr>
        <w:t>Initial Teacher Preparation Candidates</w:t>
      </w:r>
    </w:p>
    <w:p w14:paraId="37D5B1EB" w14:textId="77777777" w:rsidR="003D4AC1" w:rsidRDefault="0028338C" w:rsidP="0020249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On a 4.0 scale where 4 is very well prepared and 1 is not prepared, </w:t>
      </w:r>
      <w:r w:rsidR="003D4AC1">
        <w:rPr>
          <w:sz w:val="32"/>
          <w:szCs w:val="32"/>
        </w:rPr>
        <w:t>e</w:t>
      </w:r>
      <w:r>
        <w:rPr>
          <w:sz w:val="32"/>
          <w:szCs w:val="32"/>
        </w:rPr>
        <w:t xml:space="preserve">mployers </w:t>
      </w:r>
      <w:r w:rsidR="003D4AC1">
        <w:rPr>
          <w:sz w:val="32"/>
          <w:szCs w:val="32"/>
        </w:rPr>
        <w:t xml:space="preserve">surveyed </w:t>
      </w:r>
      <w:r>
        <w:rPr>
          <w:sz w:val="32"/>
          <w:szCs w:val="32"/>
        </w:rPr>
        <w:t>rated educators prepared from the Rowan University College of Education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38"/>
        <w:gridCol w:w="1835"/>
        <w:gridCol w:w="2113"/>
        <w:gridCol w:w="1779"/>
      </w:tblGrid>
      <w:tr w:rsidR="00286446" w14:paraId="5CC45008" w14:textId="052D51C6" w:rsidTr="003B3315">
        <w:trPr>
          <w:tblHeader/>
        </w:trPr>
        <w:tc>
          <w:tcPr>
            <w:tcW w:w="5838" w:type="dxa"/>
            <w:shd w:val="clear" w:color="auto" w:fill="D9E2F3" w:themeFill="accent1" w:themeFillTint="33"/>
          </w:tcPr>
          <w:p w14:paraId="1954DF01" w14:textId="77777777" w:rsidR="00286446" w:rsidRPr="003D4AC1" w:rsidRDefault="00286446" w:rsidP="0020249F">
            <w:pPr>
              <w:rPr>
                <w:sz w:val="28"/>
                <w:szCs w:val="28"/>
              </w:rPr>
            </w:pPr>
            <w:r w:rsidRPr="003D4AC1">
              <w:rPr>
                <w:sz w:val="28"/>
                <w:szCs w:val="28"/>
              </w:rPr>
              <w:t>Indicator</w:t>
            </w:r>
          </w:p>
          <w:p w14:paraId="3EABADFC" w14:textId="4C4D6F53" w:rsidR="00286446" w:rsidRPr="003D4AC1" w:rsidRDefault="00286446" w:rsidP="0020249F">
            <w:pPr>
              <w:rPr>
                <w:sz w:val="28"/>
                <w:szCs w:val="28"/>
              </w:rPr>
            </w:pPr>
            <w:r w:rsidRPr="003D4AC1">
              <w:rPr>
                <w:sz w:val="28"/>
                <w:szCs w:val="28"/>
              </w:rPr>
              <w:t>Educator…</w:t>
            </w:r>
          </w:p>
        </w:tc>
        <w:tc>
          <w:tcPr>
            <w:tcW w:w="1835" w:type="dxa"/>
            <w:shd w:val="clear" w:color="auto" w:fill="D9E2F3" w:themeFill="accent1" w:themeFillTint="33"/>
          </w:tcPr>
          <w:p w14:paraId="5B3E635A" w14:textId="64912764" w:rsidR="00286446" w:rsidRPr="003D4AC1" w:rsidRDefault="00286446" w:rsidP="003D4AC1">
            <w:pPr>
              <w:jc w:val="center"/>
              <w:rPr>
                <w:sz w:val="28"/>
                <w:szCs w:val="28"/>
              </w:rPr>
            </w:pPr>
            <w:r w:rsidRPr="003D4AC1">
              <w:rPr>
                <w:sz w:val="28"/>
                <w:szCs w:val="28"/>
              </w:rPr>
              <w:t>EPP Mean</w:t>
            </w:r>
          </w:p>
        </w:tc>
        <w:tc>
          <w:tcPr>
            <w:tcW w:w="1783" w:type="dxa"/>
            <w:shd w:val="clear" w:color="auto" w:fill="D9E2F3" w:themeFill="accent1" w:themeFillTint="33"/>
          </w:tcPr>
          <w:p w14:paraId="128019CD" w14:textId="77777777" w:rsidR="00286446" w:rsidRDefault="00286446" w:rsidP="003D4AC1">
            <w:pPr>
              <w:jc w:val="center"/>
              <w:rPr>
                <w:sz w:val="28"/>
                <w:szCs w:val="28"/>
              </w:rPr>
            </w:pPr>
            <w:r w:rsidRPr="003D4AC1">
              <w:rPr>
                <w:sz w:val="28"/>
                <w:szCs w:val="28"/>
              </w:rPr>
              <w:t>ELED/ECED</w:t>
            </w:r>
            <w:r w:rsidR="00EC54BF">
              <w:rPr>
                <w:sz w:val="28"/>
                <w:szCs w:val="28"/>
              </w:rPr>
              <w:t>/BAIE</w:t>
            </w:r>
            <w:r w:rsidRPr="003D4AC1">
              <w:rPr>
                <w:sz w:val="28"/>
                <w:szCs w:val="28"/>
              </w:rPr>
              <w:t xml:space="preserve"> Mean</w:t>
            </w:r>
            <w:r>
              <w:rPr>
                <w:sz w:val="28"/>
                <w:szCs w:val="28"/>
              </w:rPr>
              <w:t xml:space="preserve"> </w:t>
            </w:r>
          </w:p>
          <w:p w14:paraId="0376667D" w14:textId="6B00110C" w:rsidR="00EC54BF" w:rsidRPr="003D4AC1" w:rsidRDefault="00EC54BF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N11</w:t>
            </w:r>
          </w:p>
        </w:tc>
        <w:tc>
          <w:tcPr>
            <w:tcW w:w="1779" w:type="dxa"/>
            <w:shd w:val="clear" w:color="auto" w:fill="D9E2F3" w:themeFill="accent1" w:themeFillTint="33"/>
          </w:tcPr>
          <w:p w14:paraId="5B6E5438" w14:textId="77777777" w:rsidR="00286446" w:rsidRDefault="00286446" w:rsidP="003D4AC1">
            <w:pPr>
              <w:jc w:val="center"/>
              <w:rPr>
                <w:sz w:val="28"/>
                <w:szCs w:val="28"/>
              </w:rPr>
            </w:pPr>
            <w:r w:rsidRPr="003D4AC1">
              <w:rPr>
                <w:sz w:val="28"/>
                <w:szCs w:val="28"/>
              </w:rPr>
              <w:t>Secondary Mean</w:t>
            </w:r>
            <w:r>
              <w:rPr>
                <w:sz w:val="28"/>
                <w:szCs w:val="28"/>
              </w:rPr>
              <w:t xml:space="preserve"> </w:t>
            </w:r>
          </w:p>
          <w:p w14:paraId="70468760" w14:textId="76BDBD4F" w:rsidR="00EC54BF" w:rsidRPr="003D4AC1" w:rsidRDefault="00EC54BF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N17</w:t>
            </w:r>
          </w:p>
        </w:tc>
      </w:tr>
      <w:tr w:rsidR="00286446" w14:paraId="67472280" w14:textId="36F12F7B" w:rsidTr="003B3315">
        <w:trPr>
          <w:trHeight w:val="56"/>
        </w:trPr>
        <w:tc>
          <w:tcPr>
            <w:tcW w:w="5838" w:type="dxa"/>
          </w:tcPr>
          <w:p w14:paraId="723F1AF2" w14:textId="3D1A9CDE" w:rsidR="00286446" w:rsidRPr="003D4AC1" w:rsidRDefault="00286446" w:rsidP="003D4AC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D4A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Effectively plans for instruction</w:t>
            </w:r>
          </w:p>
        </w:tc>
        <w:tc>
          <w:tcPr>
            <w:tcW w:w="1835" w:type="dxa"/>
          </w:tcPr>
          <w:p w14:paraId="79F9A029" w14:textId="5B701ECA" w:rsidR="00286446" w:rsidRPr="005749F2" w:rsidRDefault="00286446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3.75</w:t>
            </w:r>
          </w:p>
        </w:tc>
        <w:tc>
          <w:tcPr>
            <w:tcW w:w="1783" w:type="dxa"/>
          </w:tcPr>
          <w:p w14:paraId="7882349C" w14:textId="2CF2A53C" w:rsidR="00286446" w:rsidRPr="005749F2" w:rsidRDefault="00286446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3.75</w:t>
            </w:r>
          </w:p>
        </w:tc>
        <w:tc>
          <w:tcPr>
            <w:tcW w:w="1779" w:type="dxa"/>
          </w:tcPr>
          <w:p w14:paraId="36293E48" w14:textId="1BA32390" w:rsidR="00286446" w:rsidRPr="005749F2" w:rsidRDefault="00286446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3.75</w:t>
            </w:r>
          </w:p>
        </w:tc>
      </w:tr>
      <w:tr w:rsidR="00286446" w14:paraId="3F74F76F" w14:textId="5E1F56C6" w:rsidTr="003B3315">
        <w:tc>
          <w:tcPr>
            <w:tcW w:w="5838" w:type="dxa"/>
          </w:tcPr>
          <w:p w14:paraId="2F037A3E" w14:textId="13BD13C9" w:rsidR="00286446" w:rsidRPr="003D4AC1" w:rsidRDefault="00286446" w:rsidP="003D4AC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Creates a positive and engaging learning environment</w:t>
            </w:r>
          </w:p>
        </w:tc>
        <w:tc>
          <w:tcPr>
            <w:tcW w:w="1835" w:type="dxa"/>
          </w:tcPr>
          <w:p w14:paraId="33756C06" w14:textId="36B7E813" w:rsidR="00286446" w:rsidRPr="005749F2" w:rsidRDefault="00286446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3.91</w:t>
            </w:r>
          </w:p>
        </w:tc>
        <w:tc>
          <w:tcPr>
            <w:tcW w:w="1783" w:type="dxa"/>
          </w:tcPr>
          <w:p w14:paraId="3ABDF14E" w14:textId="30C499E9" w:rsidR="00286446" w:rsidRPr="005749F2" w:rsidRDefault="00286446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  <w:tc>
          <w:tcPr>
            <w:tcW w:w="1779" w:type="dxa"/>
          </w:tcPr>
          <w:p w14:paraId="23DF0FFC" w14:textId="6D785D23" w:rsidR="00286446" w:rsidRPr="005749F2" w:rsidRDefault="00286446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3.83</w:t>
            </w:r>
          </w:p>
        </w:tc>
      </w:tr>
      <w:tr w:rsidR="00286446" w14:paraId="2E09CCD0" w14:textId="7D6D42FC" w:rsidTr="003B3315">
        <w:tc>
          <w:tcPr>
            <w:tcW w:w="5838" w:type="dxa"/>
          </w:tcPr>
          <w:p w14:paraId="054542B5" w14:textId="4087DC57" w:rsidR="00286446" w:rsidRPr="003D4AC1" w:rsidRDefault="00286446" w:rsidP="003D4AC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Effectively delivers instruction</w:t>
            </w:r>
          </w:p>
        </w:tc>
        <w:tc>
          <w:tcPr>
            <w:tcW w:w="1835" w:type="dxa"/>
          </w:tcPr>
          <w:p w14:paraId="4D1CC403" w14:textId="20C44B99" w:rsidR="00286446" w:rsidRPr="005749F2" w:rsidRDefault="00286446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3.46</w:t>
            </w:r>
          </w:p>
        </w:tc>
        <w:tc>
          <w:tcPr>
            <w:tcW w:w="1783" w:type="dxa"/>
          </w:tcPr>
          <w:p w14:paraId="63989203" w14:textId="080EC127" w:rsidR="00286446" w:rsidRPr="005749F2" w:rsidRDefault="00286446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3.16</w:t>
            </w:r>
          </w:p>
        </w:tc>
        <w:tc>
          <w:tcPr>
            <w:tcW w:w="1779" w:type="dxa"/>
          </w:tcPr>
          <w:p w14:paraId="6F265EA5" w14:textId="31C2A2A6" w:rsidR="00286446" w:rsidRPr="005749F2" w:rsidRDefault="00286446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3.75</w:t>
            </w:r>
          </w:p>
        </w:tc>
      </w:tr>
      <w:tr w:rsidR="00286446" w14:paraId="0AD30CC5" w14:textId="66041808" w:rsidTr="003B3315">
        <w:tc>
          <w:tcPr>
            <w:tcW w:w="5838" w:type="dxa"/>
          </w:tcPr>
          <w:p w14:paraId="49031E8E" w14:textId="2C5559B4" w:rsidR="00286446" w:rsidRPr="003D4AC1" w:rsidRDefault="00286446" w:rsidP="003D4AC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Uses a variety of instructional strategies</w:t>
            </w:r>
          </w:p>
        </w:tc>
        <w:tc>
          <w:tcPr>
            <w:tcW w:w="1835" w:type="dxa"/>
          </w:tcPr>
          <w:p w14:paraId="17B80302" w14:textId="6B67BD4B" w:rsidR="00286446" w:rsidRPr="005749F2" w:rsidRDefault="00286446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3.16</w:t>
            </w:r>
          </w:p>
        </w:tc>
        <w:tc>
          <w:tcPr>
            <w:tcW w:w="1783" w:type="dxa"/>
          </w:tcPr>
          <w:p w14:paraId="095819E7" w14:textId="4557BD71" w:rsidR="00286446" w:rsidRPr="005749F2" w:rsidRDefault="00286446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3.16</w:t>
            </w:r>
          </w:p>
        </w:tc>
        <w:tc>
          <w:tcPr>
            <w:tcW w:w="1779" w:type="dxa"/>
          </w:tcPr>
          <w:p w14:paraId="13E672E9" w14:textId="09C6D1A7" w:rsidR="00286446" w:rsidRPr="005749F2" w:rsidRDefault="00286446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3.16</w:t>
            </w:r>
          </w:p>
        </w:tc>
      </w:tr>
      <w:tr w:rsidR="00286446" w14:paraId="498788E8" w14:textId="101F5557" w:rsidTr="003B3315">
        <w:tc>
          <w:tcPr>
            <w:tcW w:w="5838" w:type="dxa"/>
          </w:tcPr>
          <w:p w14:paraId="5D9D96EA" w14:textId="6D42DB2D" w:rsidR="00286446" w:rsidRPr="003D4AC1" w:rsidRDefault="00286446" w:rsidP="003D4AC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Uses data to inform instruction</w:t>
            </w:r>
          </w:p>
        </w:tc>
        <w:tc>
          <w:tcPr>
            <w:tcW w:w="1835" w:type="dxa"/>
          </w:tcPr>
          <w:p w14:paraId="01B37570" w14:textId="613C1FB0" w:rsidR="00286446" w:rsidRPr="005749F2" w:rsidRDefault="00286446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2.90</w:t>
            </w:r>
          </w:p>
        </w:tc>
        <w:tc>
          <w:tcPr>
            <w:tcW w:w="1783" w:type="dxa"/>
          </w:tcPr>
          <w:p w14:paraId="5CAD08C7" w14:textId="291A5193" w:rsidR="00286446" w:rsidRPr="005749F2" w:rsidRDefault="00286446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</w:t>
            </w:r>
          </w:p>
        </w:tc>
        <w:tc>
          <w:tcPr>
            <w:tcW w:w="1779" w:type="dxa"/>
          </w:tcPr>
          <w:p w14:paraId="753691E2" w14:textId="4F4F1399" w:rsidR="00286446" w:rsidRPr="005749F2" w:rsidRDefault="00286446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2.80</w:t>
            </w:r>
          </w:p>
        </w:tc>
      </w:tr>
      <w:tr w:rsidR="00286446" w14:paraId="4D8E825C" w14:textId="7CD4E626" w:rsidTr="003B3315">
        <w:tc>
          <w:tcPr>
            <w:tcW w:w="5838" w:type="dxa"/>
          </w:tcPr>
          <w:p w14:paraId="6F9C0538" w14:textId="4BCF7423" w:rsidR="00286446" w:rsidRPr="003D4AC1" w:rsidRDefault="00286446" w:rsidP="003D4AC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Uses a variety of assessment strategies</w:t>
            </w:r>
          </w:p>
        </w:tc>
        <w:tc>
          <w:tcPr>
            <w:tcW w:w="1835" w:type="dxa"/>
          </w:tcPr>
          <w:p w14:paraId="4F81267C" w14:textId="3D719F86" w:rsidR="00286446" w:rsidRPr="005749F2" w:rsidRDefault="00286446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2.95</w:t>
            </w:r>
          </w:p>
        </w:tc>
        <w:tc>
          <w:tcPr>
            <w:tcW w:w="1783" w:type="dxa"/>
          </w:tcPr>
          <w:p w14:paraId="28AE47AD" w14:textId="38398403" w:rsidR="00286446" w:rsidRPr="005749F2" w:rsidRDefault="00286446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</w:t>
            </w:r>
          </w:p>
        </w:tc>
        <w:tc>
          <w:tcPr>
            <w:tcW w:w="1779" w:type="dxa"/>
          </w:tcPr>
          <w:p w14:paraId="41008F84" w14:textId="250F2263" w:rsidR="00286446" w:rsidRPr="005749F2" w:rsidRDefault="00286446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2.91</w:t>
            </w:r>
          </w:p>
        </w:tc>
      </w:tr>
      <w:tr w:rsidR="00286446" w14:paraId="689CF34E" w14:textId="00D8CE4F" w:rsidTr="003B3315">
        <w:tc>
          <w:tcPr>
            <w:tcW w:w="5838" w:type="dxa"/>
          </w:tcPr>
          <w:p w14:paraId="6F2BE13B" w14:textId="6C15EBC8" w:rsidR="00286446" w:rsidRPr="003D4AC1" w:rsidRDefault="00286446" w:rsidP="003D4AC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Uses reflective practices to set goals and plan instruction</w:t>
            </w:r>
          </w:p>
        </w:tc>
        <w:tc>
          <w:tcPr>
            <w:tcW w:w="1835" w:type="dxa"/>
          </w:tcPr>
          <w:p w14:paraId="016C7E29" w14:textId="3C6EF020" w:rsidR="00286446" w:rsidRPr="005749F2" w:rsidRDefault="00286446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3.03</w:t>
            </w:r>
          </w:p>
        </w:tc>
        <w:tc>
          <w:tcPr>
            <w:tcW w:w="1783" w:type="dxa"/>
          </w:tcPr>
          <w:p w14:paraId="3A30A9C3" w14:textId="64288139" w:rsidR="00286446" w:rsidRPr="005749F2" w:rsidRDefault="00286446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3.16</w:t>
            </w:r>
          </w:p>
        </w:tc>
        <w:tc>
          <w:tcPr>
            <w:tcW w:w="1779" w:type="dxa"/>
          </w:tcPr>
          <w:p w14:paraId="77ED6086" w14:textId="7DFC926F" w:rsidR="00286446" w:rsidRPr="005749F2" w:rsidRDefault="00286446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2.91</w:t>
            </w:r>
          </w:p>
        </w:tc>
      </w:tr>
      <w:tr w:rsidR="00286446" w14:paraId="6AFDB3CD" w14:textId="04F182B4" w:rsidTr="003B3315">
        <w:tc>
          <w:tcPr>
            <w:tcW w:w="5838" w:type="dxa"/>
          </w:tcPr>
          <w:p w14:paraId="682EF6A3" w14:textId="10957EE0" w:rsidR="00286446" w:rsidRPr="003D4AC1" w:rsidRDefault="00286446" w:rsidP="003D4AC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Enacts professional dispositions: integrity, fairness, professionalism</w:t>
            </w:r>
          </w:p>
        </w:tc>
        <w:tc>
          <w:tcPr>
            <w:tcW w:w="1835" w:type="dxa"/>
          </w:tcPr>
          <w:p w14:paraId="6CB8BC5B" w14:textId="2DAE71A3" w:rsidR="00286446" w:rsidRPr="005749F2" w:rsidRDefault="00286446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3.69</w:t>
            </w:r>
          </w:p>
        </w:tc>
        <w:tc>
          <w:tcPr>
            <w:tcW w:w="1783" w:type="dxa"/>
          </w:tcPr>
          <w:p w14:paraId="061ED38B" w14:textId="1173C630" w:rsidR="00286446" w:rsidRPr="005749F2" w:rsidRDefault="00286446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  <w:tc>
          <w:tcPr>
            <w:tcW w:w="1779" w:type="dxa"/>
          </w:tcPr>
          <w:p w14:paraId="67A61EEF" w14:textId="03E0FBB4" w:rsidR="00286446" w:rsidRPr="005749F2" w:rsidRDefault="00286446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3.83</w:t>
            </w:r>
          </w:p>
        </w:tc>
      </w:tr>
      <w:tr w:rsidR="00286446" w14:paraId="44889DB6" w14:textId="0A01C584" w:rsidTr="003B3315">
        <w:tc>
          <w:tcPr>
            <w:tcW w:w="5838" w:type="dxa"/>
          </w:tcPr>
          <w:p w14:paraId="21E7BEC7" w14:textId="525D3A2A" w:rsidR="00286446" w:rsidRPr="003D4AC1" w:rsidRDefault="00286446" w:rsidP="003D4AC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Effectively uses current and emerging technologies to improve instruction and student achievement</w:t>
            </w:r>
          </w:p>
        </w:tc>
        <w:tc>
          <w:tcPr>
            <w:tcW w:w="1835" w:type="dxa"/>
          </w:tcPr>
          <w:p w14:paraId="528EA325" w14:textId="10EB6C35" w:rsidR="00286446" w:rsidRPr="005749F2" w:rsidRDefault="00286446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3.03</w:t>
            </w:r>
          </w:p>
        </w:tc>
        <w:tc>
          <w:tcPr>
            <w:tcW w:w="1783" w:type="dxa"/>
          </w:tcPr>
          <w:p w14:paraId="4515ADE3" w14:textId="4A821855" w:rsidR="00286446" w:rsidRPr="005749F2" w:rsidRDefault="00286446" w:rsidP="003D4AC1">
            <w:pPr>
              <w:jc w:val="center"/>
              <w:rPr>
                <w:sz w:val="28"/>
                <w:szCs w:val="28"/>
              </w:rPr>
            </w:pPr>
            <w:r w:rsidRPr="005749F2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91</w:t>
            </w:r>
          </w:p>
        </w:tc>
        <w:tc>
          <w:tcPr>
            <w:tcW w:w="1779" w:type="dxa"/>
          </w:tcPr>
          <w:p w14:paraId="6BBCC96F" w14:textId="7149920A" w:rsidR="00286446" w:rsidRPr="005749F2" w:rsidRDefault="00286446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3.16</w:t>
            </w:r>
          </w:p>
        </w:tc>
      </w:tr>
      <w:tr w:rsidR="00286446" w14:paraId="4353F43E" w14:textId="6E177D16" w:rsidTr="003B3315">
        <w:tc>
          <w:tcPr>
            <w:tcW w:w="5838" w:type="dxa"/>
          </w:tcPr>
          <w:p w14:paraId="481728A8" w14:textId="5FECDA74" w:rsidR="00286446" w:rsidRPr="00E65D93" w:rsidRDefault="00286446" w:rsidP="00E65D9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Recognizes multiple dimensions of diversity in planning and instruction</w:t>
            </w:r>
          </w:p>
        </w:tc>
        <w:tc>
          <w:tcPr>
            <w:tcW w:w="1835" w:type="dxa"/>
          </w:tcPr>
          <w:p w14:paraId="3B7F9132" w14:textId="1F552F38" w:rsidR="00286446" w:rsidRPr="005749F2" w:rsidRDefault="00286446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3.87</w:t>
            </w:r>
          </w:p>
        </w:tc>
        <w:tc>
          <w:tcPr>
            <w:tcW w:w="1783" w:type="dxa"/>
          </w:tcPr>
          <w:p w14:paraId="27F1EEAD" w14:textId="7D7195FC" w:rsidR="00286446" w:rsidRPr="005749F2" w:rsidRDefault="00286446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  <w:tc>
          <w:tcPr>
            <w:tcW w:w="1779" w:type="dxa"/>
          </w:tcPr>
          <w:p w14:paraId="075E2F94" w14:textId="752697F7" w:rsidR="00286446" w:rsidRPr="005749F2" w:rsidRDefault="00286446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3.75</w:t>
            </w:r>
          </w:p>
        </w:tc>
      </w:tr>
      <w:tr w:rsidR="00286446" w14:paraId="19969A7B" w14:textId="6386D8F4" w:rsidTr="003B3315">
        <w:tc>
          <w:tcPr>
            <w:tcW w:w="5838" w:type="dxa"/>
          </w:tcPr>
          <w:p w14:paraId="06CDC033" w14:textId="04A70F5C" w:rsidR="00286446" w:rsidRPr="00E65D93" w:rsidRDefault="00286446" w:rsidP="00E65D9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65D93">
              <w:rPr>
                <w:sz w:val="24"/>
                <w:szCs w:val="24"/>
              </w:rPr>
              <w:t>Empl</w:t>
            </w:r>
            <w:r>
              <w:rPr>
                <w:sz w:val="24"/>
                <w:szCs w:val="24"/>
              </w:rPr>
              <w:t>o</w:t>
            </w:r>
            <w:r w:rsidRPr="00E65D93">
              <w:rPr>
                <w:sz w:val="24"/>
                <w:szCs w:val="24"/>
              </w:rPr>
              <w:t>y effective classroom and behavioral management techniques</w:t>
            </w:r>
          </w:p>
        </w:tc>
        <w:tc>
          <w:tcPr>
            <w:tcW w:w="1835" w:type="dxa"/>
          </w:tcPr>
          <w:p w14:paraId="1E53178E" w14:textId="020CC087" w:rsidR="00286446" w:rsidRPr="005749F2" w:rsidRDefault="00286446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2.91</w:t>
            </w:r>
          </w:p>
        </w:tc>
        <w:tc>
          <w:tcPr>
            <w:tcW w:w="1783" w:type="dxa"/>
          </w:tcPr>
          <w:p w14:paraId="74BB70CF" w14:textId="7C48E81C" w:rsidR="00286446" w:rsidRPr="005749F2" w:rsidRDefault="00286446" w:rsidP="003D4AC1">
            <w:pPr>
              <w:jc w:val="center"/>
              <w:rPr>
                <w:sz w:val="28"/>
                <w:szCs w:val="28"/>
              </w:rPr>
            </w:pPr>
            <w:r w:rsidRPr="005749F2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91</w:t>
            </w:r>
          </w:p>
        </w:tc>
        <w:tc>
          <w:tcPr>
            <w:tcW w:w="1779" w:type="dxa"/>
          </w:tcPr>
          <w:p w14:paraId="55E3A750" w14:textId="4A3796E6" w:rsidR="00286446" w:rsidRPr="005749F2" w:rsidRDefault="00286446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2.91</w:t>
            </w:r>
          </w:p>
        </w:tc>
      </w:tr>
      <w:tr w:rsidR="00286446" w14:paraId="4A1F952C" w14:textId="302E4BEE" w:rsidTr="003B3315">
        <w:tc>
          <w:tcPr>
            <w:tcW w:w="5838" w:type="dxa"/>
          </w:tcPr>
          <w:p w14:paraId="41B1222C" w14:textId="0BB8524D" w:rsidR="00286446" w:rsidRPr="00E65D93" w:rsidRDefault="00286446" w:rsidP="00E65D9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Meets the educational and learning needs of all learners.</w:t>
            </w:r>
          </w:p>
        </w:tc>
        <w:tc>
          <w:tcPr>
            <w:tcW w:w="1835" w:type="dxa"/>
          </w:tcPr>
          <w:p w14:paraId="4378C262" w14:textId="639A1AAA" w:rsidR="00286446" w:rsidRPr="005749F2" w:rsidRDefault="00482100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3.46</w:t>
            </w:r>
          </w:p>
        </w:tc>
        <w:tc>
          <w:tcPr>
            <w:tcW w:w="1783" w:type="dxa"/>
          </w:tcPr>
          <w:p w14:paraId="0AC5FF9F" w14:textId="1BAFB838" w:rsidR="00286446" w:rsidRPr="005749F2" w:rsidRDefault="00286446" w:rsidP="003D4AC1">
            <w:pPr>
              <w:jc w:val="center"/>
              <w:rPr>
                <w:sz w:val="28"/>
                <w:szCs w:val="28"/>
              </w:rPr>
            </w:pPr>
            <w:r w:rsidRPr="005749F2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75</w:t>
            </w:r>
          </w:p>
        </w:tc>
        <w:tc>
          <w:tcPr>
            <w:tcW w:w="1779" w:type="dxa"/>
          </w:tcPr>
          <w:p w14:paraId="68EC3E51" w14:textId="16DBDBC8" w:rsidR="00286446" w:rsidRPr="005749F2" w:rsidRDefault="00286446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3.16</w:t>
            </w:r>
          </w:p>
        </w:tc>
      </w:tr>
      <w:tr w:rsidR="00286446" w14:paraId="349EE199" w14:textId="22B838CC" w:rsidTr="003B3315">
        <w:tc>
          <w:tcPr>
            <w:tcW w:w="5838" w:type="dxa"/>
          </w:tcPr>
          <w:p w14:paraId="38AA9A78" w14:textId="63EDC38B" w:rsidR="00286446" w:rsidRPr="00E65D93" w:rsidRDefault="00286446" w:rsidP="00E65D9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Implements NJ Core curriculum/state standards</w:t>
            </w:r>
          </w:p>
        </w:tc>
        <w:tc>
          <w:tcPr>
            <w:tcW w:w="1835" w:type="dxa"/>
          </w:tcPr>
          <w:p w14:paraId="03F4AD23" w14:textId="72A5F65A" w:rsidR="00286446" w:rsidRPr="005749F2" w:rsidRDefault="00482100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3.91</w:t>
            </w:r>
          </w:p>
        </w:tc>
        <w:tc>
          <w:tcPr>
            <w:tcW w:w="1783" w:type="dxa"/>
          </w:tcPr>
          <w:p w14:paraId="5CA2CC63" w14:textId="483419B1" w:rsidR="00286446" w:rsidRPr="005749F2" w:rsidRDefault="00286446" w:rsidP="003D4AC1">
            <w:pPr>
              <w:jc w:val="center"/>
              <w:rPr>
                <w:sz w:val="28"/>
                <w:szCs w:val="28"/>
              </w:rPr>
            </w:pPr>
            <w:r w:rsidRPr="005749F2">
              <w:rPr>
                <w:sz w:val="28"/>
                <w:szCs w:val="28"/>
              </w:rPr>
              <w:t>4.0</w:t>
            </w:r>
          </w:p>
        </w:tc>
        <w:tc>
          <w:tcPr>
            <w:tcW w:w="1779" w:type="dxa"/>
          </w:tcPr>
          <w:p w14:paraId="6C87E667" w14:textId="6E08B9BE" w:rsidR="00286446" w:rsidRPr="005749F2" w:rsidRDefault="00286446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3.83</w:t>
            </w:r>
          </w:p>
        </w:tc>
      </w:tr>
      <w:tr w:rsidR="00286446" w14:paraId="591A9D90" w14:textId="75FDA828" w:rsidTr="003B3315">
        <w:tc>
          <w:tcPr>
            <w:tcW w:w="5838" w:type="dxa"/>
          </w:tcPr>
          <w:p w14:paraId="4E417EE0" w14:textId="10385657" w:rsidR="00286446" w:rsidRPr="00E65D93" w:rsidRDefault="00286446" w:rsidP="00E65D9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Accepts and uses feedback</w:t>
            </w:r>
          </w:p>
        </w:tc>
        <w:tc>
          <w:tcPr>
            <w:tcW w:w="1835" w:type="dxa"/>
          </w:tcPr>
          <w:p w14:paraId="41AD3E7A" w14:textId="5CE03E15" w:rsidR="00286446" w:rsidRPr="005749F2" w:rsidRDefault="00482100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3.83</w:t>
            </w:r>
          </w:p>
        </w:tc>
        <w:tc>
          <w:tcPr>
            <w:tcW w:w="1783" w:type="dxa"/>
          </w:tcPr>
          <w:p w14:paraId="2E42A5C3" w14:textId="5043A606" w:rsidR="00286446" w:rsidRPr="005749F2" w:rsidRDefault="00286446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3.83</w:t>
            </w:r>
          </w:p>
        </w:tc>
        <w:tc>
          <w:tcPr>
            <w:tcW w:w="1779" w:type="dxa"/>
          </w:tcPr>
          <w:p w14:paraId="4DDE02B4" w14:textId="6FE65FF1" w:rsidR="00286446" w:rsidRPr="005749F2" w:rsidRDefault="00286446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3.83</w:t>
            </w:r>
          </w:p>
        </w:tc>
      </w:tr>
      <w:tr w:rsidR="00286446" w14:paraId="691D6C1E" w14:textId="01AF862C" w:rsidTr="003B3315">
        <w:tc>
          <w:tcPr>
            <w:tcW w:w="5838" w:type="dxa"/>
          </w:tcPr>
          <w:p w14:paraId="6D1B85E9" w14:textId="4BF3BEE5" w:rsidR="00286446" w:rsidRPr="00E65D93" w:rsidRDefault="00286446" w:rsidP="00E65D9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Overall ability of educators prepared by Rowan CED</w:t>
            </w:r>
          </w:p>
        </w:tc>
        <w:tc>
          <w:tcPr>
            <w:tcW w:w="1835" w:type="dxa"/>
          </w:tcPr>
          <w:p w14:paraId="53ED2B5D" w14:textId="15F46BF9" w:rsidR="00286446" w:rsidRPr="005749F2" w:rsidRDefault="00EC54BF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3.83</w:t>
            </w:r>
          </w:p>
        </w:tc>
        <w:tc>
          <w:tcPr>
            <w:tcW w:w="1783" w:type="dxa"/>
          </w:tcPr>
          <w:p w14:paraId="4CA56208" w14:textId="703F833B" w:rsidR="00286446" w:rsidRPr="005749F2" w:rsidRDefault="00286446" w:rsidP="003D4AC1">
            <w:pPr>
              <w:jc w:val="center"/>
              <w:rPr>
                <w:sz w:val="28"/>
                <w:szCs w:val="28"/>
              </w:rPr>
            </w:pPr>
            <w:r w:rsidRPr="005749F2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91</w:t>
            </w:r>
          </w:p>
        </w:tc>
        <w:tc>
          <w:tcPr>
            <w:tcW w:w="1779" w:type="dxa"/>
          </w:tcPr>
          <w:p w14:paraId="7FAE9F2D" w14:textId="7E108C58" w:rsidR="00286446" w:rsidRPr="005749F2" w:rsidRDefault="00286446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3.75</w:t>
            </w:r>
          </w:p>
        </w:tc>
      </w:tr>
    </w:tbl>
    <w:p w14:paraId="27AAD1B2" w14:textId="77777777" w:rsidR="005749F2" w:rsidRDefault="005749F2" w:rsidP="00070782">
      <w:pPr>
        <w:spacing w:line="240" w:lineRule="auto"/>
        <w:rPr>
          <w:b/>
          <w:bCs/>
          <w:sz w:val="32"/>
          <w:szCs w:val="32"/>
        </w:rPr>
      </w:pPr>
    </w:p>
    <w:p w14:paraId="3FABA866" w14:textId="57F83944" w:rsidR="00070782" w:rsidRDefault="00070782" w:rsidP="00070782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Advanced</w:t>
      </w:r>
      <w:r w:rsidRPr="003D4AC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Programs Educator</w:t>
      </w:r>
      <w:r w:rsidRPr="003D4AC1">
        <w:rPr>
          <w:b/>
          <w:bCs/>
          <w:sz w:val="32"/>
          <w:szCs w:val="32"/>
        </w:rPr>
        <w:t xml:space="preserve"> Candidates</w:t>
      </w:r>
    </w:p>
    <w:p w14:paraId="22B8B7E1" w14:textId="411EF4B8" w:rsidR="00070782" w:rsidRDefault="00EC54BF" w:rsidP="0007078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Advanced Programs may include Reading Specialist, Special Education, ESL/Bilingual, Principal, Counselor in Educational Settings, Educational Psychology, Supervision, Administration, and Teacher Leader.  </w:t>
      </w:r>
      <w:r w:rsidR="00070782">
        <w:rPr>
          <w:sz w:val="32"/>
          <w:szCs w:val="32"/>
        </w:rPr>
        <w:t>On a 4.0 scale where 4 is very well prepared and 1 is not prepared, employers surveyed rated educators prepared from the Rowan University College of Education as follows:</w:t>
      </w:r>
    </w:p>
    <w:tbl>
      <w:tblPr>
        <w:tblStyle w:val="TableGrid"/>
        <w:tblW w:w="8910" w:type="dxa"/>
        <w:tblInd w:w="2016" w:type="dxa"/>
        <w:tblLook w:val="04A0" w:firstRow="1" w:lastRow="0" w:firstColumn="1" w:lastColumn="0" w:noHBand="0" w:noVBand="1"/>
      </w:tblPr>
      <w:tblGrid>
        <w:gridCol w:w="6300"/>
        <w:gridCol w:w="961"/>
        <w:gridCol w:w="1649"/>
      </w:tblGrid>
      <w:tr w:rsidR="00286446" w14:paraId="612250BF" w14:textId="76DA8DFA" w:rsidTr="00482100">
        <w:trPr>
          <w:cantSplit/>
          <w:trHeight w:val="1736"/>
          <w:tblHeader/>
        </w:trPr>
        <w:tc>
          <w:tcPr>
            <w:tcW w:w="6300" w:type="dxa"/>
            <w:shd w:val="clear" w:color="auto" w:fill="D9E2F3" w:themeFill="accent1" w:themeFillTint="33"/>
          </w:tcPr>
          <w:p w14:paraId="07E661D5" w14:textId="77777777" w:rsidR="00286446" w:rsidRDefault="00286446" w:rsidP="00070782">
            <w:pPr>
              <w:rPr>
                <w:sz w:val="28"/>
                <w:szCs w:val="28"/>
              </w:rPr>
            </w:pPr>
          </w:p>
          <w:p w14:paraId="157B7F95" w14:textId="3DDA3C23" w:rsidR="00286446" w:rsidRDefault="00286446" w:rsidP="00070782">
            <w:pPr>
              <w:rPr>
                <w:sz w:val="28"/>
                <w:szCs w:val="28"/>
              </w:rPr>
            </w:pPr>
          </w:p>
          <w:p w14:paraId="7841EFB7" w14:textId="77777777" w:rsidR="00286446" w:rsidRDefault="00286446" w:rsidP="00070782">
            <w:pPr>
              <w:rPr>
                <w:sz w:val="28"/>
                <w:szCs w:val="28"/>
              </w:rPr>
            </w:pPr>
          </w:p>
          <w:p w14:paraId="465DF321" w14:textId="77777777" w:rsidR="00286446" w:rsidRDefault="00286446" w:rsidP="00070782">
            <w:pPr>
              <w:rPr>
                <w:sz w:val="28"/>
                <w:szCs w:val="28"/>
              </w:rPr>
            </w:pPr>
          </w:p>
          <w:p w14:paraId="00D7C987" w14:textId="149639FE" w:rsidR="00286446" w:rsidRDefault="00286446" w:rsidP="00070782">
            <w:pPr>
              <w:rPr>
                <w:sz w:val="28"/>
                <w:szCs w:val="28"/>
              </w:rPr>
            </w:pPr>
            <w:r w:rsidRPr="003D4AC1">
              <w:rPr>
                <w:sz w:val="28"/>
                <w:szCs w:val="28"/>
              </w:rPr>
              <w:t>Indicator</w:t>
            </w:r>
          </w:p>
          <w:p w14:paraId="623B7826" w14:textId="11A8B1DB" w:rsidR="00286446" w:rsidRPr="003D4AC1" w:rsidRDefault="00286446" w:rsidP="00070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Advanced Education Professional…</w:t>
            </w:r>
          </w:p>
          <w:p w14:paraId="61E45A50" w14:textId="77777777" w:rsidR="00286446" w:rsidRPr="00070782" w:rsidRDefault="00286446" w:rsidP="0020249F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D9E2F3" w:themeFill="accent1" w:themeFillTint="33"/>
            <w:textDirection w:val="btLr"/>
          </w:tcPr>
          <w:p w14:paraId="10699831" w14:textId="377972C4" w:rsidR="00286446" w:rsidRPr="00070782" w:rsidRDefault="00286446" w:rsidP="00070782">
            <w:pPr>
              <w:ind w:left="113" w:right="113"/>
              <w:rPr>
                <w:sz w:val="28"/>
                <w:szCs w:val="28"/>
              </w:rPr>
            </w:pPr>
            <w:r w:rsidRPr="00070782">
              <w:rPr>
                <w:sz w:val="28"/>
                <w:szCs w:val="28"/>
              </w:rPr>
              <w:t>EPP Mean</w:t>
            </w:r>
          </w:p>
        </w:tc>
        <w:tc>
          <w:tcPr>
            <w:tcW w:w="1649" w:type="dxa"/>
            <w:shd w:val="clear" w:color="auto" w:fill="D9E2F3" w:themeFill="accent1" w:themeFillTint="33"/>
            <w:textDirection w:val="btLr"/>
          </w:tcPr>
          <w:p w14:paraId="3985B99D" w14:textId="12C31369" w:rsidR="00286446" w:rsidRPr="00070782" w:rsidRDefault="00286446" w:rsidP="00070782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Advanced Certification Programs</w:t>
            </w:r>
            <w:r w:rsidR="00EC54BF">
              <w:rPr>
                <w:sz w:val="28"/>
                <w:szCs w:val="28"/>
              </w:rPr>
              <w:t xml:space="preserve"> N6</w:t>
            </w:r>
          </w:p>
        </w:tc>
      </w:tr>
      <w:tr w:rsidR="00286446" w14:paraId="01837AAF" w14:textId="5A2E975F" w:rsidTr="00482100">
        <w:tc>
          <w:tcPr>
            <w:tcW w:w="6300" w:type="dxa"/>
          </w:tcPr>
          <w:p w14:paraId="7C80A2C6" w14:textId="7B23F463" w:rsidR="00286446" w:rsidRPr="005749F2" w:rsidRDefault="00286446" w:rsidP="005749F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749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Demonstrates and uses specialized content related to their field or discipline.</w:t>
            </w:r>
          </w:p>
        </w:tc>
        <w:tc>
          <w:tcPr>
            <w:tcW w:w="961" w:type="dxa"/>
          </w:tcPr>
          <w:p w14:paraId="6DF17BA4" w14:textId="7ED95CC7" w:rsidR="00286446" w:rsidRPr="005749F2" w:rsidRDefault="00482100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  <w:tc>
          <w:tcPr>
            <w:tcW w:w="1649" w:type="dxa"/>
          </w:tcPr>
          <w:p w14:paraId="48720176" w14:textId="62C9B465" w:rsidR="00286446" w:rsidRDefault="00482100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</w:tr>
      <w:tr w:rsidR="00286446" w14:paraId="284582DE" w14:textId="58AEDF90" w:rsidTr="00482100">
        <w:tc>
          <w:tcPr>
            <w:tcW w:w="6300" w:type="dxa"/>
          </w:tcPr>
          <w:p w14:paraId="2C0646FE" w14:textId="49AAAFE2" w:rsidR="00286446" w:rsidRPr="005749F2" w:rsidRDefault="00286446" w:rsidP="005749F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Understands and responds to the needs, challenges, rights, and opportunities for the diversity of learners/clients.</w:t>
            </w:r>
          </w:p>
        </w:tc>
        <w:tc>
          <w:tcPr>
            <w:tcW w:w="961" w:type="dxa"/>
          </w:tcPr>
          <w:p w14:paraId="07DE59B1" w14:textId="0F0C4F7B" w:rsidR="00286446" w:rsidRPr="005749F2" w:rsidRDefault="00482100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  <w:tc>
          <w:tcPr>
            <w:tcW w:w="1649" w:type="dxa"/>
          </w:tcPr>
          <w:p w14:paraId="47C36D08" w14:textId="6EDDF1B1" w:rsidR="00286446" w:rsidRDefault="00482100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</w:tr>
      <w:tr w:rsidR="00286446" w14:paraId="4F674F24" w14:textId="2F3A9DF4" w:rsidTr="00482100">
        <w:tc>
          <w:tcPr>
            <w:tcW w:w="6300" w:type="dxa"/>
          </w:tcPr>
          <w:p w14:paraId="0DBA344D" w14:textId="73AEB39F" w:rsidR="00286446" w:rsidRPr="005749F2" w:rsidRDefault="00286446" w:rsidP="005749F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Understands and applies assessment practices related to his/her specialized area or field.</w:t>
            </w:r>
          </w:p>
        </w:tc>
        <w:tc>
          <w:tcPr>
            <w:tcW w:w="961" w:type="dxa"/>
          </w:tcPr>
          <w:p w14:paraId="3B75238C" w14:textId="33B87B22" w:rsidR="00286446" w:rsidRPr="005749F2" w:rsidRDefault="00482100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3.83</w:t>
            </w:r>
          </w:p>
        </w:tc>
        <w:tc>
          <w:tcPr>
            <w:tcW w:w="1649" w:type="dxa"/>
          </w:tcPr>
          <w:p w14:paraId="76CA6F81" w14:textId="291CB3BA" w:rsidR="00286446" w:rsidRDefault="00482100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3.83</w:t>
            </w:r>
          </w:p>
        </w:tc>
      </w:tr>
      <w:tr w:rsidR="00286446" w14:paraId="4D51E2BC" w14:textId="4F24AE36" w:rsidTr="00482100">
        <w:tc>
          <w:tcPr>
            <w:tcW w:w="6300" w:type="dxa"/>
          </w:tcPr>
          <w:p w14:paraId="4953E82D" w14:textId="06F6D822" w:rsidR="00286446" w:rsidRPr="005749F2" w:rsidRDefault="00286446" w:rsidP="005749F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Applies, analyzes, and interprets data within the scope of his/her specialized area or field.</w:t>
            </w:r>
          </w:p>
        </w:tc>
        <w:tc>
          <w:tcPr>
            <w:tcW w:w="961" w:type="dxa"/>
          </w:tcPr>
          <w:p w14:paraId="32FEE6DB" w14:textId="179528C4" w:rsidR="00286446" w:rsidRPr="005749F2" w:rsidRDefault="00482100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3.83</w:t>
            </w:r>
          </w:p>
        </w:tc>
        <w:tc>
          <w:tcPr>
            <w:tcW w:w="1649" w:type="dxa"/>
          </w:tcPr>
          <w:p w14:paraId="4D3C1B51" w14:textId="6D213F86" w:rsidR="00286446" w:rsidRDefault="00482100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3.83</w:t>
            </w:r>
          </w:p>
        </w:tc>
      </w:tr>
      <w:tr w:rsidR="00286446" w14:paraId="1A2E4093" w14:textId="15F0DA21" w:rsidTr="00482100">
        <w:tc>
          <w:tcPr>
            <w:tcW w:w="6300" w:type="dxa"/>
          </w:tcPr>
          <w:p w14:paraId="597419EA" w14:textId="1C919ED7" w:rsidR="00286446" w:rsidRPr="005749F2" w:rsidRDefault="00286446" w:rsidP="005749F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Uses and applies technological applications related to his/her specialized area or field.</w:t>
            </w:r>
          </w:p>
        </w:tc>
        <w:tc>
          <w:tcPr>
            <w:tcW w:w="961" w:type="dxa"/>
          </w:tcPr>
          <w:p w14:paraId="56131B1F" w14:textId="7D0B2EA8" w:rsidR="00286446" w:rsidRPr="005749F2" w:rsidRDefault="00482100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3.83</w:t>
            </w:r>
          </w:p>
        </w:tc>
        <w:tc>
          <w:tcPr>
            <w:tcW w:w="1649" w:type="dxa"/>
          </w:tcPr>
          <w:p w14:paraId="53ECE673" w14:textId="4DF984C9" w:rsidR="00286446" w:rsidRDefault="00482100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3.83</w:t>
            </w:r>
          </w:p>
        </w:tc>
      </w:tr>
      <w:tr w:rsidR="00286446" w14:paraId="14C88906" w14:textId="4251A80A" w:rsidTr="00482100">
        <w:tc>
          <w:tcPr>
            <w:tcW w:w="6300" w:type="dxa"/>
          </w:tcPr>
          <w:p w14:paraId="7B70145A" w14:textId="2745EC15" w:rsidR="00286446" w:rsidRPr="005749F2" w:rsidRDefault="00286446" w:rsidP="005749F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Demonstrates leadership skills in practice and within his or her specialized area or field.</w:t>
            </w:r>
          </w:p>
        </w:tc>
        <w:tc>
          <w:tcPr>
            <w:tcW w:w="961" w:type="dxa"/>
          </w:tcPr>
          <w:p w14:paraId="15C9AF71" w14:textId="5C3ECFFE" w:rsidR="00286446" w:rsidRPr="005749F2" w:rsidRDefault="00482100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  <w:tc>
          <w:tcPr>
            <w:tcW w:w="1649" w:type="dxa"/>
          </w:tcPr>
          <w:p w14:paraId="51A84E70" w14:textId="450E3D5A" w:rsidR="00286446" w:rsidRDefault="00482100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</w:tr>
      <w:tr w:rsidR="00286446" w14:paraId="697B74FD" w14:textId="40D6117A" w:rsidTr="00482100">
        <w:tc>
          <w:tcPr>
            <w:tcW w:w="6300" w:type="dxa"/>
          </w:tcPr>
          <w:p w14:paraId="6C3D6BB1" w14:textId="436C24A7" w:rsidR="00286446" w:rsidRPr="005749F2" w:rsidRDefault="00286446" w:rsidP="005749F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Is knowledgeable regarding current scholarship and research within his/her area of specialization or field</w:t>
            </w:r>
          </w:p>
        </w:tc>
        <w:tc>
          <w:tcPr>
            <w:tcW w:w="961" w:type="dxa"/>
          </w:tcPr>
          <w:p w14:paraId="0B594E34" w14:textId="2AAE2802" w:rsidR="00286446" w:rsidRPr="005749F2" w:rsidRDefault="00482100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3.75</w:t>
            </w:r>
          </w:p>
        </w:tc>
        <w:tc>
          <w:tcPr>
            <w:tcW w:w="1649" w:type="dxa"/>
          </w:tcPr>
          <w:p w14:paraId="6F6959A6" w14:textId="2A36EDCB" w:rsidR="00286446" w:rsidRDefault="00482100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3.75</w:t>
            </w:r>
          </w:p>
        </w:tc>
      </w:tr>
      <w:tr w:rsidR="00286446" w14:paraId="594710C9" w14:textId="37A11776" w:rsidTr="00482100">
        <w:tc>
          <w:tcPr>
            <w:tcW w:w="6300" w:type="dxa"/>
          </w:tcPr>
          <w:p w14:paraId="40440293" w14:textId="62C73724" w:rsidR="00286446" w:rsidRPr="005749F2" w:rsidRDefault="00286446" w:rsidP="005749F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Demonstrates/Applies data literacy to impact student learning/client progress and continuous improvement</w:t>
            </w:r>
          </w:p>
        </w:tc>
        <w:tc>
          <w:tcPr>
            <w:tcW w:w="961" w:type="dxa"/>
          </w:tcPr>
          <w:p w14:paraId="0C239420" w14:textId="6C3F4238" w:rsidR="00286446" w:rsidRPr="005749F2" w:rsidRDefault="00482100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3.83</w:t>
            </w:r>
          </w:p>
        </w:tc>
        <w:tc>
          <w:tcPr>
            <w:tcW w:w="1649" w:type="dxa"/>
          </w:tcPr>
          <w:p w14:paraId="3A0DE1E9" w14:textId="4002B51A" w:rsidR="00286446" w:rsidRDefault="00482100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3.83</w:t>
            </w:r>
          </w:p>
        </w:tc>
      </w:tr>
      <w:tr w:rsidR="00286446" w14:paraId="752B7A6E" w14:textId="41A06B88" w:rsidTr="00482100">
        <w:tc>
          <w:tcPr>
            <w:tcW w:w="6300" w:type="dxa"/>
          </w:tcPr>
          <w:p w14:paraId="165BC9B0" w14:textId="0FE722C7" w:rsidR="00286446" w:rsidRPr="001F6898" w:rsidRDefault="00286446" w:rsidP="001F689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Leads and participates in collaborations to impact student/ client learning, development, improvement, growth</w:t>
            </w:r>
          </w:p>
        </w:tc>
        <w:tc>
          <w:tcPr>
            <w:tcW w:w="961" w:type="dxa"/>
          </w:tcPr>
          <w:p w14:paraId="5A55102B" w14:textId="5BC00BBE" w:rsidR="00286446" w:rsidRPr="005749F2" w:rsidRDefault="00482100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  <w:tc>
          <w:tcPr>
            <w:tcW w:w="1649" w:type="dxa"/>
          </w:tcPr>
          <w:p w14:paraId="424A099D" w14:textId="0E98CCF5" w:rsidR="00286446" w:rsidRDefault="00482100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</w:tr>
      <w:tr w:rsidR="00286446" w14:paraId="1251FD7F" w14:textId="2D5F9145" w:rsidTr="00482100">
        <w:tc>
          <w:tcPr>
            <w:tcW w:w="6300" w:type="dxa"/>
          </w:tcPr>
          <w:p w14:paraId="2004BC8F" w14:textId="5D736F89" w:rsidR="00286446" w:rsidRPr="001F6898" w:rsidRDefault="00286446" w:rsidP="001F689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Uses different technologies to support their work within his or her area of specialization</w:t>
            </w:r>
          </w:p>
        </w:tc>
        <w:tc>
          <w:tcPr>
            <w:tcW w:w="961" w:type="dxa"/>
          </w:tcPr>
          <w:p w14:paraId="70C27152" w14:textId="406249B6" w:rsidR="00286446" w:rsidRPr="005749F2" w:rsidRDefault="00482100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3.75</w:t>
            </w:r>
          </w:p>
        </w:tc>
        <w:tc>
          <w:tcPr>
            <w:tcW w:w="1649" w:type="dxa"/>
          </w:tcPr>
          <w:p w14:paraId="4654D79D" w14:textId="6C209468" w:rsidR="00286446" w:rsidRDefault="00482100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3.75</w:t>
            </w:r>
          </w:p>
        </w:tc>
      </w:tr>
      <w:tr w:rsidR="00286446" w14:paraId="6883DE07" w14:textId="3FE069D1" w:rsidTr="00482100">
        <w:tc>
          <w:tcPr>
            <w:tcW w:w="6300" w:type="dxa"/>
          </w:tcPr>
          <w:p w14:paraId="6E769A45" w14:textId="2CED3F15" w:rsidR="00286446" w:rsidRPr="001F6898" w:rsidRDefault="00286446" w:rsidP="001F689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Demonstrates and applies professional dispositions, laws and policies, codes of ethics, and professional standards relevant to his/her state and to his/her area of specialization</w:t>
            </w:r>
          </w:p>
        </w:tc>
        <w:tc>
          <w:tcPr>
            <w:tcW w:w="961" w:type="dxa"/>
          </w:tcPr>
          <w:p w14:paraId="57093E8E" w14:textId="19358043" w:rsidR="00286446" w:rsidRPr="005749F2" w:rsidRDefault="00482100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  <w:tc>
          <w:tcPr>
            <w:tcW w:w="1649" w:type="dxa"/>
          </w:tcPr>
          <w:p w14:paraId="1F485137" w14:textId="1FBA7A70" w:rsidR="00286446" w:rsidRDefault="00482100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</w:tr>
      <w:tr w:rsidR="00286446" w14:paraId="46A7447F" w14:textId="3460801A" w:rsidTr="00482100">
        <w:tc>
          <w:tcPr>
            <w:tcW w:w="6300" w:type="dxa"/>
          </w:tcPr>
          <w:p w14:paraId="25E9B332" w14:textId="46ED36EB" w:rsidR="00286446" w:rsidRPr="001F6898" w:rsidRDefault="00286446" w:rsidP="001F689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Uses reflection to improve on his or her practice and engage in continuous improvement efforts</w:t>
            </w:r>
          </w:p>
        </w:tc>
        <w:tc>
          <w:tcPr>
            <w:tcW w:w="961" w:type="dxa"/>
          </w:tcPr>
          <w:p w14:paraId="118C5A49" w14:textId="179CCDFB" w:rsidR="00286446" w:rsidRPr="005749F2" w:rsidRDefault="00482100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</w:t>
            </w:r>
          </w:p>
        </w:tc>
        <w:tc>
          <w:tcPr>
            <w:tcW w:w="1649" w:type="dxa"/>
          </w:tcPr>
          <w:p w14:paraId="751F261B" w14:textId="13A9770F" w:rsidR="00286446" w:rsidRDefault="00482100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</w:t>
            </w:r>
          </w:p>
        </w:tc>
      </w:tr>
      <w:tr w:rsidR="00286446" w14:paraId="64EF2D67" w14:textId="4705D0A5" w:rsidTr="00482100">
        <w:tc>
          <w:tcPr>
            <w:tcW w:w="6300" w:type="dxa"/>
          </w:tcPr>
          <w:p w14:paraId="19FB8A24" w14:textId="6FFC07FA" w:rsidR="00286446" w:rsidRPr="001F6898" w:rsidRDefault="00286446" w:rsidP="001F689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Appreciates individual differences and uniqueness in others: families, students, clients, co-workers, others</w:t>
            </w:r>
          </w:p>
        </w:tc>
        <w:tc>
          <w:tcPr>
            <w:tcW w:w="961" w:type="dxa"/>
          </w:tcPr>
          <w:p w14:paraId="61EF3DED" w14:textId="74C8D99A" w:rsidR="00286446" w:rsidRPr="005749F2" w:rsidRDefault="00482100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  <w:tc>
          <w:tcPr>
            <w:tcW w:w="1649" w:type="dxa"/>
          </w:tcPr>
          <w:p w14:paraId="45222714" w14:textId="24F6EFBD" w:rsidR="00286446" w:rsidRDefault="00482100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</w:tr>
      <w:tr w:rsidR="00286446" w14:paraId="22E7B695" w14:textId="4A41FBA3" w:rsidTr="00482100">
        <w:tc>
          <w:tcPr>
            <w:tcW w:w="6300" w:type="dxa"/>
          </w:tcPr>
          <w:p w14:paraId="46ADBE5B" w14:textId="148ED8B0" w:rsidR="00286446" w:rsidRPr="001F6898" w:rsidRDefault="00286446" w:rsidP="001F689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Builds and sustains healthy, appropriate, and respectful relationships with students, clients, colleagues, parents, community, and others</w:t>
            </w:r>
          </w:p>
        </w:tc>
        <w:tc>
          <w:tcPr>
            <w:tcW w:w="961" w:type="dxa"/>
          </w:tcPr>
          <w:p w14:paraId="126C7F28" w14:textId="504765FE" w:rsidR="00286446" w:rsidRPr="005749F2" w:rsidRDefault="00482100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  <w:tc>
          <w:tcPr>
            <w:tcW w:w="1649" w:type="dxa"/>
          </w:tcPr>
          <w:p w14:paraId="605F8018" w14:textId="036DBB1C" w:rsidR="00286446" w:rsidRDefault="00482100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</w:tr>
      <w:tr w:rsidR="00286446" w14:paraId="34FAB465" w14:textId="4AC1F76E" w:rsidTr="00482100">
        <w:tc>
          <w:tcPr>
            <w:tcW w:w="6300" w:type="dxa"/>
          </w:tcPr>
          <w:p w14:paraId="600A4DE3" w14:textId="1C4EE217" w:rsidR="00286446" w:rsidRDefault="00286446" w:rsidP="001F689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Collaborates well with colleagues </w:t>
            </w:r>
          </w:p>
        </w:tc>
        <w:tc>
          <w:tcPr>
            <w:tcW w:w="961" w:type="dxa"/>
          </w:tcPr>
          <w:p w14:paraId="53B76C0F" w14:textId="77777777" w:rsidR="00286446" w:rsidRDefault="00482100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3.75</w:t>
            </w:r>
          </w:p>
          <w:p w14:paraId="065AF222" w14:textId="10EB5E3B" w:rsidR="00482100" w:rsidRPr="005749F2" w:rsidRDefault="00482100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14:paraId="0E3E0138" w14:textId="4015F1BB" w:rsidR="00286446" w:rsidRDefault="00482100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3.75</w:t>
            </w:r>
          </w:p>
        </w:tc>
      </w:tr>
      <w:tr w:rsidR="00286446" w14:paraId="301BFF02" w14:textId="7BC1750A" w:rsidTr="00482100">
        <w:tc>
          <w:tcPr>
            <w:tcW w:w="6300" w:type="dxa"/>
          </w:tcPr>
          <w:p w14:paraId="2ECDBF8A" w14:textId="4D8A6631" w:rsidR="00286446" w:rsidRDefault="00286446" w:rsidP="001F689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Accepts and applies feedback in a constructive manner</w:t>
            </w:r>
          </w:p>
        </w:tc>
        <w:tc>
          <w:tcPr>
            <w:tcW w:w="961" w:type="dxa"/>
          </w:tcPr>
          <w:p w14:paraId="2639EA69" w14:textId="1FD75E87" w:rsidR="00286446" w:rsidRPr="005749F2" w:rsidRDefault="00482100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3.75</w:t>
            </w:r>
          </w:p>
        </w:tc>
        <w:tc>
          <w:tcPr>
            <w:tcW w:w="1649" w:type="dxa"/>
          </w:tcPr>
          <w:p w14:paraId="0C5FC177" w14:textId="77777777" w:rsidR="00286446" w:rsidRDefault="00482100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3.75</w:t>
            </w:r>
          </w:p>
          <w:p w14:paraId="47B40D93" w14:textId="7ED89E23" w:rsidR="00482100" w:rsidRDefault="00482100" w:rsidP="005749F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AFBA480" w14:textId="77777777" w:rsidR="003A3864" w:rsidRDefault="003A3864" w:rsidP="0020249F">
      <w:pPr>
        <w:spacing w:line="240" w:lineRule="auto"/>
        <w:rPr>
          <w:sz w:val="32"/>
          <w:szCs w:val="32"/>
        </w:rPr>
      </w:pPr>
    </w:p>
    <w:sectPr w:rsidR="003A3864" w:rsidSect="002024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50DE8"/>
    <w:multiLevelType w:val="hybridMultilevel"/>
    <w:tmpl w:val="0B062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33EA6"/>
    <w:multiLevelType w:val="hybridMultilevel"/>
    <w:tmpl w:val="88162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D55A4"/>
    <w:multiLevelType w:val="hybridMultilevel"/>
    <w:tmpl w:val="29D8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853018">
    <w:abstractNumId w:val="1"/>
  </w:num>
  <w:num w:numId="2" w16cid:durableId="1544101879">
    <w:abstractNumId w:val="0"/>
  </w:num>
  <w:num w:numId="3" w16cid:durableId="424695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9F"/>
    <w:rsid w:val="0003431B"/>
    <w:rsid w:val="00070782"/>
    <w:rsid w:val="001F6898"/>
    <w:rsid w:val="0020249F"/>
    <w:rsid w:val="0028338C"/>
    <w:rsid w:val="00286446"/>
    <w:rsid w:val="0038520B"/>
    <w:rsid w:val="003A3864"/>
    <w:rsid w:val="003B3315"/>
    <w:rsid w:val="003D4AC1"/>
    <w:rsid w:val="00482100"/>
    <w:rsid w:val="0048350B"/>
    <w:rsid w:val="004D3076"/>
    <w:rsid w:val="005243E1"/>
    <w:rsid w:val="005718C5"/>
    <w:rsid w:val="005749F2"/>
    <w:rsid w:val="005B5333"/>
    <w:rsid w:val="005C4E8F"/>
    <w:rsid w:val="007879B4"/>
    <w:rsid w:val="00D827F3"/>
    <w:rsid w:val="00DE6866"/>
    <w:rsid w:val="00E56F14"/>
    <w:rsid w:val="00E65D93"/>
    <w:rsid w:val="00EC54BF"/>
    <w:rsid w:val="00FF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D0227"/>
  <w15:chartTrackingRefBased/>
  <w15:docId w15:val="{48C58EF2-313C-4248-968A-D563C848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782"/>
  </w:style>
  <w:style w:type="paragraph" w:styleId="Heading1">
    <w:name w:val="heading 1"/>
    <w:basedOn w:val="Normal"/>
    <w:next w:val="Normal"/>
    <w:link w:val="Heading1Char"/>
    <w:uiPriority w:val="9"/>
    <w:qFormat/>
    <w:rsid w:val="0020249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24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3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Rowan University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Awenowicz, Melissa Anne</dc:creator>
  <cp:keywords/>
  <dc:description/>
  <cp:lastModifiedBy>Awenowicz, Melissa Anne</cp:lastModifiedBy>
  <cp:revision>4</cp:revision>
  <dcterms:created xsi:type="dcterms:W3CDTF">2024-04-10T18:19:00Z</dcterms:created>
  <dcterms:modified xsi:type="dcterms:W3CDTF">2024-04-16T15:25:00Z</dcterms:modified>
</cp:coreProperties>
</file>